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427A" w14:textId="2702B75F" w:rsidR="005F3DD8" w:rsidRDefault="005F3DD8" w:rsidP="005F3DD8">
      <w:pPr>
        <w:spacing w:afterLines="50" w:after="156" w:line="24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5F3DD8">
        <w:rPr>
          <w:rFonts w:ascii="宋体" w:eastAsia="宋体" w:hAnsi="宋体" w:cs="Times New Roman" w:hint="eastAsia"/>
          <w:b/>
          <w:bCs/>
          <w:sz w:val="36"/>
          <w:szCs w:val="36"/>
        </w:rPr>
        <w:t>《服装逆向物流通用服务规范》团体标准起草单位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071"/>
        <w:gridCol w:w="1692"/>
        <w:gridCol w:w="2460"/>
      </w:tblGrid>
      <w:tr w:rsidR="005F3DD8" w14:paraId="5814C8B5" w14:textId="77777777" w:rsidTr="005F3DD8">
        <w:trPr>
          <w:trHeight w:val="576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40B9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单位名称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E375" w14:textId="77777777" w:rsidR="005F3DD8" w:rsidRDefault="005F3DD8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kern w:val="0"/>
                <w:sz w:val="28"/>
                <w:szCs w:val="28"/>
              </w:rPr>
            </w:pPr>
          </w:p>
        </w:tc>
      </w:tr>
      <w:tr w:rsidR="005F3DD8" w14:paraId="3FBCAD4E" w14:textId="77777777" w:rsidTr="005F3DD8">
        <w:trPr>
          <w:trHeight w:val="477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B35A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详细地址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73E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5F3DD8" w14:paraId="01927927" w14:textId="77777777" w:rsidTr="005F3DD8">
        <w:trPr>
          <w:trHeight w:val="48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63A0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起草人姓名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C63F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1F8E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性别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34B3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5F3DD8" w14:paraId="0059544C" w14:textId="77777777" w:rsidTr="005F3DD8">
        <w:trPr>
          <w:trHeight w:val="48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713E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职称/职务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5631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6A65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手机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14E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5F3DD8" w14:paraId="177F82D9" w14:textId="77777777" w:rsidTr="005F3DD8">
        <w:trPr>
          <w:trHeight w:val="48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9B9B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电子信箱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8BC2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</w:tr>
      <w:tr w:rsidR="005F3DD8" w14:paraId="0DC1429F" w14:textId="77777777" w:rsidTr="005F3DD8">
        <w:trPr>
          <w:trHeight w:val="3535"/>
          <w:jc w:val="center"/>
        </w:trPr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B91" w14:textId="04EA7CB0" w:rsidR="005F3DD8" w:rsidRDefault="00BE4B2D">
            <w:pPr>
              <w:widowControl/>
              <w:adjustRightInd w:val="0"/>
              <w:snapToGrid w:val="0"/>
              <w:spacing w:after="200" w:line="400" w:lineRule="exac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企业详细介绍</w:t>
            </w:r>
            <w:r w:rsidR="005F3DD8"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>:</w:t>
            </w:r>
          </w:p>
          <w:p w14:paraId="43EA5E03" w14:textId="77777777" w:rsidR="005F3DD8" w:rsidRDefault="005F3DD8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112565BF" w14:textId="77777777" w:rsidR="005F3DD8" w:rsidRDefault="005F3DD8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62BCFCE4" w14:textId="77777777" w:rsidR="005F3DD8" w:rsidRDefault="005F3DD8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073EB2FD" w14:textId="77777777" w:rsidR="005F3DD8" w:rsidRDefault="005F3DD8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0B654691" w14:textId="77777777" w:rsidR="005F3DD8" w:rsidRDefault="005F3DD8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4750D40F" w14:textId="77777777" w:rsidR="005F3DD8" w:rsidRDefault="005F3DD8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02E423D0" w14:textId="77777777" w:rsidR="005F3DD8" w:rsidRDefault="005F3DD8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053E864F" w14:textId="77777777" w:rsidR="005F3DD8" w:rsidRDefault="005F3DD8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4AB32A77" w14:textId="77777777" w:rsidR="005F3DD8" w:rsidRDefault="005F3DD8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5670F6AE" w14:textId="77777777" w:rsidR="005F3DD8" w:rsidRDefault="005F3DD8"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" w:eastAsia="仿宋" w:hAnsi="仿宋" w:cs="Times New Roman"/>
                <w:bCs/>
                <w:kern w:val="0"/>
                <w:sz w:val="28"/>
              </w:rPr>
            </w:pPr>
          </w:p>
          <w:p w14:paraId="46B44B80" w14:textId="77777777" w:rsidR="005F3DD8" w:rsidRDefault="005F3DD8">
            <w:pPr>
              <w:spacing w:beforeLines="30" w:before="93" w:afterLines="30" w:after="93" w:line="340" w:lineRule="exact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</w:rPr>
              <w:t xml:space="preserve"> (篇幅不足，可附页)</w:t>
            </w:r>
          </w:p>
        </w:tc>
      </w:tr>
      <w:tr w:rsidR="005F3DD8" w14:paraId="45BF8035" w14:textId="77777777" w:rsidTr="005F3DD8">
        <w:trPr>
          <w:trHeight w:val="2776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8E6D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单位负责人意见</w:t>
            </w:r>
          </w:p>
          <w:p w14:paraId="1DD5BC13" w14:textId="77777777" w:rsidR="005F3DD8" w:rsidRDefault="005F3DD8">
            <w:pPr>
              <w:spacing w:beforeLines="30" w:before="93" w:afterLines="30" w:after="93" w:line="340" w:lineRule="exact"/>
              <w:ind w:firstLineChars="1550" w:firstLine="434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B87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3B9E8D7B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4CA66D71" w14:textId="77777777" w:rsidR="005F3DD8" w:rsidRDefault="005F3DD8">
            <w:pPr>
              <w:spacing w:beforeLines="30" w:before="93" w:afterLines="30" w:after="93" w:line="34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</w:p>
          <w:p w14:paraId="27C16603" w14:textId="77777777" w:rsidR="005F3DD8" w:rsidRDefault="005F3DD8">
            <w:pPr>
              <w:spacing w:beforeLines="30" w:before="93" w:afterLines="30" w:after="93" w:line="340" w:lineRule="exact"/>
              <w:ind w:firstLineChars="750" w:firstLine="210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  签字：                      </w:t>
            </w:r>
          </w:p>
          <w:p w14:paraId="41735263" w14:textId="77777777" w:rsidR="005F3DD8" w:rsidRDefault="005F3DD8">
            <w:pPr>
              <w:spacing w:beforeLines="30" w:before="93" w:afterLines="30" w:after="93" w:line="340" w:lineRule="exact"/>
              <w:ind w:firstLineChars="1350" w:firstLine="378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 xml:space="preserve">  年    月   日</w:t>
            </w:r>
          </w:p>
          <w:p w14:paraId="002C7CE1" w14:textId="77777777" w:rsidR="005F3DD8" w:rsidRDefault="005F3DD8">
            <w:pPr>
              <w:spacing w:beforeLines="30" w:before="93" w:afterLines="30" w:after="93" w:line="340" w:lineRule="exact"/>
              <w:ind w:firstLineChars="1200" w:firstLine="3360"/>
              <w:jc w:val="center"/>
              <w:rPr>
                <w:rFonts w:ascii="仿宋" w:eastAsia="仿宋" w:hAnsi="仿宋" w:cs="Times New Roman"/>
                <w:bCs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4"/>
              </w:rPr>
              <w:t>（单位盖章）</w:t>
            </w:r>
          </w:p>
        </w:tc>
      </w:tr>
    </w:tbl>
    <w:p w14:paraId="421A4B64" w14:textId="77777777" w:rsidR="00F16B81" w:rsidRPr="005F3DD8" w:rsidRDefault="00F16B81"/>
    <w:sectPr w:rsidR="00F16B81" w:rsidRPr="005F3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95BF" w14:textId="77777777" w:rsidR="002236C0" w:rsidRDefault="002236C0" w:rsidP="005F3DD8">
      <w:r>
        <w:separator/>
      </w:r>
    </w:p>
  </w:endnote>
  <w:endnote w:type="continuationSeparator" w:id="0">
    <w:p w14:paraId="69DB526E" w14:textId="77777777" w:rsidR="002236C0" w:rsidRDefault="002236C0" w:rsidP="005F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601C" w14:textId="77777777" w:rsidR="002236C0" w:rsidRDefault="002236C0" w:rsidP="005F3DD8">
      <w:r>
        <w:separator/>
      </w:r>
    </w:p>
  </w:footnote>
  <w:footnote w:type="continuationSeparator" w:id="0">
    <w:p w14:paraId="6DA5E5BF" w14:textId="77777777" w:rsidR="002236C0" w:rsidRDefault="002236C0" w:rsidP="005F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C3"/>
    <w:rsid w:val="002236C0"/>
    <w:rsid w:val="005F3DD8"/>
    <w:rsid w:val="007269BB"/>
    <w:rsid w:val="00935AC5"/>
    <w:rsid w:val="00AB6DBA"/>
    <w:rsid w:val="00BE4B2D"/>
    <w:rsid w:val="00CA58C3"/>
    <w:rsid w:val="00F1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FD445"/>
  <w15:chartTrackingRefBased/>
  <w15:docId w15:val="{09321A5D-75B7-44F7-AC1C-0D907121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D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3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2022-05-16T08:26:00Z</dcterms:created>
  <dcterms:modified xsi:type="dcterms:W3CDTF">2022-05-24T06:06:00Z</dcterms:modified>
</cp:coreProperties>
</file>